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93" w:rsidRPr="005D0E93" w:rsidRDefault="005D0E93" w:rsidP="005D0E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20395" cy="675640"/>
            <wp:effectExtent l="0" t="0" r="8255" b="0"/>
            <wp:docPr id="1" name="Рисунок 1" descr="http://www.rsoc.ru/i/log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oc.ru/i/logop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E93" w:rsidRPr="005D0E93" w:rsidRDefault="005D0E93" w:rsidP="005D0E93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color w:val="888888"/>
          <w:sz w:val="17"/>
          <w:szCs w:val="17"/>
          <w:lang w:eastAsia="ru-RU"/>
        </w:rPr>
      </w:pPr>
      <w:r w:rsidRPr="005D0E93">
        <w:rPr>
          <w:rFonts w:ascii="Times New Roman" w:eastAsia="Times New Roman" w:hAnsi="Times New Roman" w:cs="Times New Roman"/>
          <w:color w:val="888888"/>
          <w:sz w:val="17"/>
          <w:szCs w:val="17"/>
          <w:lang w:eastAsia="ru-RU"/>
        </w:rPr>
        <w:t>МИНИСТЕРСТВО СВЯЗИ И МАССОВЫХ КОММУНИКАЦИЙ РОССИЙСКОЙ ФЕДЕРАЦИИ</w:t>
      </w:r>
    </w:p>
    <w:p w:rsidR="005D0E93" w:rsidRPr="005D0E93" w:rsidRDefault="005D0E93" w:rsidP="005D0E93">
      <w:pPr>
        <w:spacing w:before="30" w:after="100" w:afterAutospacing="1" w:line="240" w:lineRule="auto"/>
        <w:jc w:val="center"/>
        <w:rPr>
          <w:rFonts w:ascii="Times New Roman" w:eastAsia="Times New Roman" w:hAnsi="Times New Roman" w:cs="Times New Roman"/>
          <w:color w:val="511227"/>
          <w:sz w:val="35"/>
          <w:szCs w:val="35"/>
          <w:lang w:eastAsia="ru-RU"/>
        </w:rPr>
      </w:pPr>
      <w:r w:rsidRPr="005D0E93">
        <w:rPr>
          <w:rFonts w:ascii="Times New Roman" w:eastAsia="Times New Roman" w:hAnsi="Times New Roman" w:cs="Times New Roman"/>
          <w:color w:val="511227"/>
          <w:sz w:val="35"/>
          <w:szCs w:val="35"/>
          <w:lang w:eastAsia="ru-RU"/>
        </w:rPr>
        <w:t>ФЕДЕРАЛЬНАЯ СЛУЖБА ПО НАДЗОРУ В СФЕРЕ СВЯЗИ,</w:t>
      </w:r>
      <w:r w:rsidRPr="005D0E93">
        <w:rPr>
          <w:rFonts w:ascii="Times New Roman" w:eastAsia="Times New Roman" w:hAnsi="Times New Roman" w:cs="Times New Roman"/>
          <w:color w:val="511227"/>
          <w:sz w:val="35"/>
          <w:szCs w:val="35"/>
          <w:lang w:eastAsia="ru-RU"/>
        </w:rPr>
        <w:br/>
        <w:t>ИНФОРМАЦИОННЫХ ТЕХНОЛОГИЙ И МАССОВЫХ КОММУНИКАЦИЙ </w:t>
      </w:r>
      <w:r w:rsidRPr="005D0E93">
        <w:rPr>
          <w:rFonts w:ascii="Times New Roman" w:eastAsia="Times New Roman" w:hAnsi="Times New Roman" w:cs="Times New Roman"/>
          <w:color w:val="511227"/>
          <w:sz w:val="35"/>
          <w:szCs w:val="35"/>
          <w:lang w:eastAsia="ru-RU"/>
        </w:rPr>
        <w:br/>
        <w:t>(РОСКОМНАДЗОР)</w:t>
      </w:r>
    </w:p>
    <w:p w:rsidR="005D0E93" w:rsidRPr="005D0E93" w:rsidRDefault="005D0E93" w:rsidP="005D0E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D0E93" w:rsidRPr="005D0E93" w:rsidRDefault="005D0E93" w:rsidP="005D0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E93" w:rsidRPr="005D0E93" w:rsidRDefault="005D0E93" w:rsidP="007E76A9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D0E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Муниципальное бюджетное образовательное учреждение для детей, нуждающихся в психолого-педагогической и </w:t>
      </w:r>
      <w:proofErr w:type="gramStart"/>
      <w:r w:rsidRPr="005D0E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медико-социальной</w:t>
      </w:r>
      <w:proofErr w:type="gramEnd"/>
      <w:r w:rsidRPr="005D0E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помощи "Центр диагностики и консультирования № 9"</w:t>
      </w:r>
    </w:p>
    <w:p w:rsidR="005D0E93" w:rsidRPr="005D0E93" w:rsidRDefault="005D0E93" w:rsidP="005D0E9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4"/>
        <w:gridCol w:w="6585"/>
        <w:gridCol w:w="6"/>
      </w:tblGrid>
      <w:tr w:rsidR="005D0E93" w:rsidRPr="005D0E93" w:rsidTr="005D0E93">
        <w:trPr>
          <w:gridAfter w:val="1"/>
        </w:trPr>
        <w:tc>
          <w:tcPr>
            <w:tcW w:w="1500" w:type="pct"/>
            <w:tcBorders>
              <w:bottom w:val="single" w:sz="6" w:space="0" w:color="790627"/>
            </w:tcBorders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5D0E93" w:rsidRPr="005D0E93" w:rsidRDefault="005D0E93" w:rsidP="005D0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bottom w:val="single" w:sz="6" w:space="0" w:color="790627"/>
            </w:tcBorders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5D0E93" w:rsidRPr="005D0E93" w:rsidRDefault="005D0E93" w:rsidP="005D0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12-0245745</w:t>
            </w:r>
          </w:p>
        </w:tc>
      </w:tr>
      <w:tr w:rsidR="005D0E93" w:rsidRPr="005D0E93" w:rsidTr="005D0E93">
        <w:trPr>
          <w:gridAfter w:val="1"/>
        </w:trPr>
        <w:tc>
          <w:tcPr>
            <w:tcW w:w="0" w:type="auto"/>
            <w:tcBorders>
              <w:bottom w:val="single" w:sz="6" w:space="0" w:color="790627"/>
            </w:tcBorders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5D0E93" w:rsidRPr="005D0E93" w:rsidRDefault="005D0E93" w:rsidP="005D0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и основание внесения оператора в реестр</w:t>
            </w:r>
          </w:p>
        </w:tc>
        <w:tc>
          <w:tcPr>
            <w:tcW w:w="0" w:type="auto"/>
            <w:tcBorders>
              <w:bottom w:val="single" w:sz="6" w:space="0" w:color="790627"/>
            </w:tcBorders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5D0E93" w:rsidRPr="005D0E93" w:rsidRDefault="005D0E93" w:rsidP="005D0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14.05.2012</w:t>
            </w:r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Приказ № 461</w:t>
            </w:r>
          </w:p>
        </w:tc>
      </w:tr>
      <w:tr w:rsidR="005D0E93" w:rsidRPr="005D0E93" w:rsidTr="005D0E93">
        <w:trPr>
          <w:gridAfter w:val="1"/>
        </w:trPr>
        <w:tc>
          <w:tcPr>
            <w:tcW w:w="0" w:type="auto"/>
            <w:tcBorders>
              <w:bottom w:val="single" w:sz="6" w:space="0" w:color="790627"/>
            </w:tcBorders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5D0E93" w:rsidRPr="005D0E93" w:rsidRDefault="005D0E93" w:rsidP="005D0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оператора</w:t>
            </w:r>
          </w:p>
        </w:tc>
        <w:tc>
          <w:tcPr>
            <w:tcW w:w="0" w:type="auto"/>
            <w:tcBorders>
              <w:bottom w:val="single" w:sz="6" w:space="0" w:color="790627"/>
            </w:tcBorders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5D0E93" w:rsidRPr="005D0E93" w:rsidRDefault="005D0E93" w:rsidP="005D0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для детей, нуждающихся в психолого-педагогической и </w:t>
            </w:r>
            <w:proofErr w:type="gramStart"/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медико-социальной</w:t>
            </w:r>
            <w:proofErr w:type="gramEnd"/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помощи "Центр диагностики и консультирования № 9"</w:t>
            </w:r>
          </w:p>
        </w:tc>
      </w:tr>
      <w:tr w:rsidR="005D0E93" w:rsidRPr="005D0E93" w:rsidTr="005D0E93">
        <w:trPr>
          <w:gridAfter w:val="1"/>
        </w:trPr>
        <w:tc>
          <w:tcPr>
            <w:tcW w:w="0" w:type="auto"/>
            <w:tcBorders>
              <w:bottom w:val="single" w:sz="6" w:space="0" w:color="790627"/>
            </w:tcBorders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5D0E93" w:rsidRPr="005D0E93" w:rsidRDefault="005D0E93" w:rsidP="005D0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bottom w:val="single" w:sz="6" w:space="0" w:color="790627"/>
            </w:tcBorders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5D0E93" w:rsidRPr="005D0E93" w:rsidRDefault="005D0E93" w:rsidP="005D0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2466130048</w:t>
            </w:r>
          </w:p>
        </w:tc>
      </w:tr>
      <w:tr w:rsidR="005D0E93" w:rsidRPr="005D0E93" w:rsidTr="005D0E93">
        <w:trPr>
          <w:gridAfter w:val="1"/>
        </w:trPr>
        <w:tc>
          <w:tcPr>
            <w:tcW w:w="0" w:type="auto"/>
            <w:tcBorders>
              <w:bottom w:val="single" w:sz="6" w:space="0" w:color="790627"/>
            </w:tcBorders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5D0E93" w:rsidRPr="005D0E93" w:rsidRDefault="005D0E93" w:rsidP="005D0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tcBorders>
              <w:bottom w:val="single" w:sz="6" w:space="0" w:color="790627"/>
            </w:tcBorders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5D0E93" w:rsidRPr="005D0E93" w:rsidRDefault="005D0E93" w:rsidP="005D0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660049, Красноярский край, Красноярск г., Мира </w:t>
            </w:r>
            <w:proofErr w:type="spellStart"/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д. 46-48 </w:t>
            </w:r>
          </w:p>
        </w:tc>
      </w:tr>
      <w:tr w:rsidR="005D0E93" w:rsidRPr="005D0E93" w:rsidTr="005D0E93">
        <w:trPr>
          <w:gridAfter w:val="1"/>
        </w:trPr>
        <w:tc>
          <w:tcPr>
            <w:tcW w:w="0" w:type="auto"/>
            <w:tcBorders>
              <w:bottom w:val="single" w:sz="6" w:space="0" w:color="790627"/>
            </w:tcBorders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5D0E93" w:rsidRPr="005D0E93" w:rsidRDefault="005D0E93" w:rsidP="005D0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поступления уведомления</w:t>
            </w:r>
          </w:p>
        </w:tc>
        <w:tc>
          <w:tcPr>
            <w:tcW w:w="0" w:type="auto"/>
            <w:tcBorders>
              <w:bottom w:val="single" w:sz="6" w:space="0" w:color="790627"/>
            </w:tcBorders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5D0E93" w:rsidRPr="005D0E93" w:rsidRDefault="005D0E93" w:rsidP="005D0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02.05.2012</w:t>
            </w:r>
          </w:p>
        </w:tc>
      </w:tr>
      <w:tr w:rsidR="005D0E93" w:rsidRPr="005D0E93" w:rsidTr="005D0E93">
        <w:trPr>
          <w:gridAfter w:val="1"/>
        </w:trPr>
        <w:tc>
          <w:tcPr>
            <w:tcW w:w="0" w:type="auto"/>
            <w:tcBorders>
              <w:bottom w:val="single" w:sz="6" w:space="0" w:color="790627"/>
            </w:tcBorders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5D0E93" w:rsidRPr="005D0E93" w:rsidRDefault="005D0E93" w:rsidP="005D0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Субъекты РФ, на территории которых происходит обработка персональных данных</w:t>
            </w:r>
          </w:p>
        </w:tc>
        <w:tc>
          <w:tcPr>
            <w:tcW w:w="0" w:type="auto"/>
            <w:tcBorders>
              <w:bottom w:val="single" w:sz="6" w:space="0" w:color="790627"/>
            </w:tcBorders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5D0E93" w:rsidRPr="005D0E93" w:rsidRDefault="005D0E93" w:rsidP="005D0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</w:tr>
      <w:tr w:rsidR="005D0E93" w:rsidRPr="005D0E93" w:rsidTr="005D0E93">
        <w:trPr>
          <w:gridAfter w:val="1"/>
        </w:trPr>
        <w:tc>
          <w:tcPr>
            <w:tcW w:w="0" w:type="auto"/>
            <w:tcBorders>
              <w:bottom w:val="single" w:sz="6" w:space="0" w:color="790627"/>
            </w:tcBorders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5D0E93" w:rsidRPr="005D0E93" w:rsidRDefault="005D0E93" w:rsidP="005D0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 обработки персональных данных</w:t>
            </w:r>
          </w:p>
        </w:tc>
        <w:tc>
          <w:tcPr>
            <w:tcW w:w="0" w:type="auto"/>
            <w:tcBorders>
              <w:bottom w:val="single" w:sz="6" w:space="0" w:color="790627"/>
            </w:tcBorders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5D0E93" w:rsidRPr="005D0E93" w:rsidRDefault="005D0E93" w:rsidP="005D0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образовательной деятельности; оформление трудовых отношений; защита прав детей</w:t>
            </w:r>
          </w:p>
        </w:tc>
      </w:tr>
      <w:tr w:rsidR="005D0E93" w:rsidRPr="005D0E93" w:rsidTr="005D0E93">
        <w:trPr>
          <w:gridAfter w:val="1"/>
        </w:trPr>
        <w:tc>
          <w:tcPr>
            <w:tcW w:w="0" w:type="auto"/>
            <w:tcBorders>
              <w:bottom w:val="single" w:sz="6" w:space="0" w:color="790627"/>
            </w:tcBorders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5D0E93" w:rsidRPr="005D0E93" w:rsidRDefault="005D0E93" w:rsidP="005D0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Категории персональных данных</w:t>
            </w:r>
          </w:p>
        </w:tc>
        <w:tc>
          <w:tcPr>
            <w:tcW w:w="0" w:type="auto"/>
            <w:tcBorders>
              <w:bottom w:val="single" w:sz="6" w:space="0" w:color="790627"/>
            </w:tcBorders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5D0E93" w:rsidRPr="005D0E93" w:rsidRDefault="005D0E93" w:rsidP="005D0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фамилия, имя, отчество; год рождения; месяц рождения; дата рождения; адрес; семейное положение; социальное положение; образование; профессия; состояние здоровья; данные паспорта, свидетельства о рождении; номера контактных телефонов; наличие или отсутствие судимости; сведения о дисквалификации, о постановке на учет или отсутствии такой постановки в </w:t>
            </w:r>
            <w:proofErr w:type="spellStart"/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психо</w:t>
            </w:r>
            <w:proofErr w:type="spellEnd"/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-наркологических диспансерах; сведения о воинском учете, квалификации, аттестациях, стажировках, ученых званий и наградах, о трудовой деятельности;</w:t>
            </w:r>
            <w:proofErr w:type="gramEnd"/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сведения о пенсионном, медицинском страховании; о постановке на учет в налоговом органе</w:t>
            </w:r>
          </w:p>
        </w:tc>
      </w:tr>
      <w:tr w:rsidR="005D0E93" w:rsidRPr="005D0E93" w:rsidTr="005D0E93">
        <w:trPr>
          <w:gridAfter w:val="1"/>
        </w:trPr>
        <w:tc>
          <w:tcPr>
            <w:tcW w:w="0" w:type="auto"/>
            <w:tcBorders>
              <w:bottom w:val="single" w:sz="6" w:space="0" w:color="790627"/>
            </w:tcBorders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5D0E93" w:rsidRPr="005D0E93" w:rsidRDefault="005D0E93" w:rsidP="005D0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Категории субъектов, персональные данные которых обрабатываются</w:t>
            </w:r>
          </w:p>
        </w:tc>
        <w:tc>
          <w:tcPr>
            <w:tcW w:w="0" w:type="auto"/>
            <w:tcBorders>
              <w:bottom w:val="single" w:sz="6" w:space="0" w:color="790627"/>
            </w:tcBorders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5D0E93" w:rsidRPr="005D0E93" w:rsidRDefault="005D0E93" w:rsidP="005D0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физические лица, состоящие в трудовых отношениях с администрацией МБОУ; дети МБОУ; родители (законные представители) детей</w:t>
            </w:r>
          </w:p>
        </w:tc>
      </w:tr>
      <w:tr w:rsidR="005D0E93" w:rsidRPr="005D0E93" w:rsidTr="005D0E93">
        <w:trPr>
          <w:gridAfter w:val="1"/>
        </w:trPr>
        <w:tc>
          <w:tcPr>
            <w:tcW w:w="0" w:type="auto"/>
            <w:tcBorders>
              <w:bottom w:val="single" w:sz="6" w:space="0" w:color="790627"/>
            </w:tcBorders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5D0E93" w:rsidRPr="005D0E93" w:rsidRDefault="005D0E93" w:rsidP="005D0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основание обработки персональных данных</w:t>
            </w:r>
          </w:p>
        </w:tc>
        <w:tc>
          <w:tcPr>
            <w:tcW w:w="0" w:type="auto"/>
            <w:tcBorders>
              <w:bottom w:val="single" w:sz="6" w:space="0" w:color="790627"/>
            </w:tcBorders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5D0E93" w:rsidRPr="005D0E93" w:rsidRDefault="005D0E93" w:rsidP="005D0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Конституция РФ; гл. 14 Трудового кодекса РФ; Постановление Правительства РФ от 15.09.2008 № 687 "Об утверждении положения об особенностях обработки персональных данных, осуществляемой без использования средств автоматизации"; Постановление </w:t>
            </w:r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Правительства РФ от 17.11.2007 № 781 "Об утверждении Положения об обеспечении безопасности персональных данных при их обработке в информационных системах персональных данных"; Федеральный закон РФ от 27.07. 2006 № 152-ФЗ "О персональных данных";</w:t>
            </w:r>
            <w:proofErr w:type="gramEnd"/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Федеральный закон от 27.07.1998 № 124-ФЗ "Об основных гарантиях прав ребенка в Российской Федерации"; Закон РФ от 10.07.1992 № 3266-1 "Об образовании"; Федеральный закон от 24.04.2008 № 48-ФЗ "Об опеке и попечительстве"; Федеральный закон от 24.06.1999 № 120-ФЗ "Об основах системы профилактики безнадзорности и правонарушений несовершеннолетних"; Федеральный закон от 27.07.2006 № 149-ФЗ "Об информации, информационных технологиях и о защите информации";</w:t>
            </w:r>
            <w:proofErr w:type="gramEnd"/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Закон Красноярского края от 02.11.2000 № 12-961 "О защите прав ребенка"; Закон Красноярского края от 22.10.1997 № 15-590 "Об организации работы по опеке и попечительству в Красноярском крае"; Закон Красноярского края от 26.03.2001 № 14-1221 "«О краевой целевой программе «Информатизация образования: информационные технологии в общем образовании"; Устав МБОУ </w:t>
            </w:r>
            <w:proofErr w:type="spellStart"/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ЦДиК</w:t>
            </w:r>
            <w:proofErr w:type="spellEnd"/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 9, утвержденный начальником ГУО администрации города Красноярска от 26.06.2009;</w:t>
            </w:r>
            <w:proofErr w:type="gramEnd"/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Лицензия на право осуществления образовательной деятельности от 21.02.2011, </w:t>
            </w:r>
            <w:proofErr w:type="gramStart"/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регистрационный</w:t>
            </w:r>
            <w:proofErr w:type="gramEnd"/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 4458-л</w:t>
            </w:r>
          </w:p>
        </w:tc>
      </w:tr>
      <w:tr w:rsidR="005D0E93" w:rsidRPr="005D0E93" w:rsidTr="005D0E93">
        <w:trPr>
          <w:gridAfter w:val="1"/>
        </w:trPr>
        <w:tc>
          <w:tcPr>
            <w:tcW w:w="0" w:type="auto"/>
            <w:tcBorders>
              <w:bottom w:val="single" w:sz="6" w:space="0" w:color="790627"/>
            </w:tcBorders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5D0E93" w:rsidRPr="005D0E93" w:rsidRDefault="005D0E93" w:rsidP="005D0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Перечень действий с персональными данными, общее описание используемых оператором способов обработки персональных данных</w:t>
            </w:r>
          </w:p>
        </w:tc>
        <w:tc>
          <w:tcPr>
            <w:tcW w:w="0" w:type="auto"/>
            <w:tcBorders>
              <w:bottom w:val="single" w:sz="6" w:space="0" w:color="790627"/>
            </w:tcBorders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5D0E93" w:rsidRPr="005D0E93" w:rsidRDefault="005D0E93" w:rsidP="005D0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 и накопление, хранение, уточнение, обновление, изменения, использования, уничтожение персональных данных</w:t>
            </w:r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Обработка персональных данных: неавтоматизированная; без передачи по внутренней сети юридического лица; без передачи по сети Интернет</w:t>
            </w:r>
          </w:p>
        </w:tc>
      </w:tr>
      <w:tr w:rsidR="005D0E93" w:rsidRPr="005D0E93" w:rsidTr="005D0E93">
        <w:tc>
          <w:tcPr>
            <w:tcW w:w="0" w:type="auto"/>
            <w:tcBorders>
              <w:bottom w:val="single" w:sz="6" w:space="0" w:color="790627"/>
            </w:tcBorders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5D0E93" w:rsidRPr="005D0E93" w:rsidRDefault="005D0E93" w:rsidP="005D0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описание мер, предусмотренных ст. 18.1 и 19 Закона</w:t>
            </w:r>
          </w:p>
        </w:tc>
        <w:tc>
          <w:tcPr>
            <w:tcW w:w="0" w:type="auto"/>
            <w:gridSpan w:val="2"/>
            <w:tcBorders>
              <w:bottom w:val="single" w:sz="6" w:space="0" w:color="790627"/>
            </w:tcBorders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5D0E93" w:rsidRPr="005D0E93" w:rsidRDefault="005D0E93" w:rsidP="005D0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наличие Локальных актов (распоряжение главы города от 01.02. 2007 г. № 14-р "Об утверждении Положения о порядке обращения с конфиденциальной информацией в информационных системах, ее накопления и обработки в администрации г. Красноярска"; распоряжение от 13.11.2007 г. № 240-р "Об утверждении Регламента использования программного обеспечения в органах и территориальных подразделениях администрации г. Красноярска"; приказ директора МБОУ </w:t>
            </w:r>
            <w:proofErr w:type="spellStart"/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ЦДиК</w:t>
            </w:r>
            <w:proofErr w:type="spellEnd"/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 9 от 10.08.2011г. № 01-28-038 "О доступе к персональным данным детей, родителе</w:t>
            </w:r>
            <w:proofErr w:type="gramStart"/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законных представителей) и работников МБОУ </w:t>
            </w:r>
            <w:proofErr w:type="spellStart"/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ЦДиК</w:t>
            </w:r>
            <w:proofErr w:type="spellEnd"/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 9", должностные инструкции), регламентирующих работу с персональными данными; документы, содержащие персональные данные, хранятся в металлических шкафах, запирающихся на ключ и ежедневно </w:t>
            </w:r>
            <w:proofErr w:type="spellStart"/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опечатывающиеся</w:t>
            </w:r>
            <w:proofErr w:type="spellEnd"/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 круглосуточная охрана; пропускной режим</w:t>
            </w:r>
          </w:p>
        </w:tc>
      </w:tr>
      <w:tr w:rsidR="005D0E93" w:rsidRPr="005D0E93" w:rsidTr="005D0E93">
        <w:tc>
          <w:tcPr>
            <w:tcW w:w="0" w:type="auto"/>
            <w:tcBorders>
              <w:bottom w:val="single" w:sz="6" w:space="0" w:color="790627"/>
            </w:tcBorders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5D0E93" w:rsidRPr="005D0E93" w:rsidRDefault="005D0E93" w:rsidP="005D0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ФИО физического лица или наименование юридического лица, ответственных за обработку персональных данных</w:t>
            </w:r>
          </w:p>
        </w:tc>
        <w:tc>
          <w:tcPr>
            <w:tcW w:w="0" w:type="auto"/>
            <w:gridSpan w:val="2"/>
            <w:tcBorders>
              <w:bottom w:val="single" w:sz="6" w:space="0" w:color="790627"/>
            </w:tcBorders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5D0E93" w:rsidRPr="005D0E93" w:rsidRDefault="005D0E93" w:rsidP="005D0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Ерошина Надежда Валерьевна</w:t>
            </w:r>
          </w:p>
        </w:tc>
      </w:tr>
      <w:tr w:rsidR="005D0E93" w:rsidRPr="007E76A9" w:rsidTr="005D0E93">
        <w:tc>
          <w:tcPr>
            <w:tcW w:w="0" w:type="auto"/>
            <w:tcBorders>
              <w:bottom w:val="single" w:sz="6" w:space="0" w:color="790627"/>
            </w:tcBorders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5D0E93" w:rsidRPr="005D0E93" w:rsidRDefault="005D0E93" w:rsidP="005D0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номера их контактных телефонов, почтовые адреса и адреса электронной почты</w:t>
            </w:r>
          </w:p>
        </w:tc>
        <w:tc>
          <w:tcPr>
            <w:tcW w:w="0" w:type="auto"/>
            <w:gridSpan w:val="2"/>
            <w:tcBorders>
              <w:bottom w:val="single" w:sz="6" w:space="0" w:color="790627"/>
            </w:tcBorders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5D0E93" w:rsidRPr="005D0E93" w:rsidRDefault="005D0E93" w:rsidP="005D0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</w:t>
            </w:r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. 227-52-36; e-mail- centr9@inbox.ru</w:t>
            </w:r>
          </w:p>
        </w:tc>
      </w:tr>
      <w:tr w:rsidR="005D0E93" w:rsidRPr="005D0E93" w:rsidTr="005D0E93">
        <w:tc>
          <w:tcPr>
            <w:tcW w:w="0" w:type="auto"/>
            <w:tcBorders>
              <w:bottom w:val="single" w:sz="6" w:space="0" w:color="790627"/>
            </w:tcBorders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5D0E93" w:rsidRPr="005D0E93" w:rsidRDefault="005D0E93" w:rsidP="005D0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РФ</w:t>
            </w:r>
          </w:p>
        </w:tc>
        <w:tc>
          <w:tcPr>
            <w:tcW w:w="0" w:type="auto"/>
            <w:gridSpan w:val="2"/>
            <w:tcBorders>
              <w:bottom w:val="single" w:sz="6" w:space="0" w:color="790627"/>
            </w:tcBorders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5D0E93" w:rsidRPr="005D0E93" w:rsidRDefault="005D0E93" w:rsidP="005D0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требованиями к защите персональных данных, установленными Правительством Российской Федерации</w:t>
            </w:r>
          </w:p>
        </w:tc>
      </w:tr>
      <w:tr w:rsidR="005D0E93" w:rsidRPr="005D0E93" w:rsidTr="005D0E93">
        <w:tc>
          <w:tcPr>
            <w:tcW w:w="0" w:type="auto"/>
            <w:tcBorders>
              <w:bottom w:val="single" w:sz="6" w:space="0" w:color="790627"/>
            </w:tcBorders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5D0E93" w:rsidRPr="005D0E93" w:rsidRDefault="005D0E93" w:rsidP="005D0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трансграничная передача</w:t>
            </w:r>
          </w:p>
        </w:tc>
        <w:tc>
          <w:tcPr>
            <w:tcW w:w="0" w:type="auto"/>
            <w:gridSpan w:val="2"/>
            <w:tcBorders>
              <w:bottom w:val="single" w:sz="6" w:space="0" w:color="790627"/>
            </w:tcBorders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5D0E93" w:rsidRPr="005D0E93" w:rsidRDefault="005D0E93" w:rsidP="005D0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D0E93" w:rsidRPr="005D0E93" w:rsidTr="005D0E93">
        <w:tc>
          <w:tcPr>
            <w:tcW w:w="0" w:type="auto"/>
            <w:tcBorders>
              <w:bottom w:val="single" w:sz="6" w:space="0" w:color="790627"/>
            </w:tcBorders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5D0E93" w:rsidRPr="005D0E93" w:rsidRDefault="005D0E93" w:rsidP="005D0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страны трансграничной </w:t>
            </w:r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передачи</w:t>
            </w:r>
          </w:p>
        </w:tc>
        <w:tc>
          <w:tcPr>
            <w:tcW w:w="0" w:type="auto"/>
            <w:gridSpan w:val="2"/>
            <w:tcBorders>
              <w:bottom w:val="single" w:sz="6" w:space="0" w:color="790627"/>
            </w:tcBorders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5D0E93" w:rsidRPr="005D0E93" w:rsidRDefault="005D0E93" w:rsidP="005D0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E93" w:rsidRPr="005D0E93" w:rsidTr="005D0E93">
        <w:tc>
          <w:tcPr>
            <w:tcW w:w="0" w:type="auto"/>
            <w:tcBorders>
              <w:bottom w:val="single" w:sz="6" w:space="0" w:color="790627"/>
            </w:tcBorders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5D0E93" w:rsidRPr="005D0E93" w:rsidRDefault="005D0E93" w:rsidP="005D0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Дата начала обработки персональных данных</w:t>
            </w:r>
          </w:p>
        </w:tc>
        <w:tc>
          <w:tcPr>
            <w:tcW w:w="0" w:type="auto"/>
            <w:tcBorders>
              <w:bottom w:val="single" w:sz="6" w:space="0" w:color="790627"/>
            </w:tcBorders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5D0E93" w:rsidRPr="005D0E93" w:rsidRDefault="005D0E93" w:rsidP="005D0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08.04.2005</w:t>
            </w:r>
          </w:p>
        </w:tc>
        <w:tc>
          <w:tcPr>
            <w:tcW w:w="0" w:type="auto"/>
            <w:vAlign w:val="center"/>
            <w:hideMark/>
          </w:tcPr>
          <w:p w:rsidR="005D0E93" w:rsidRPr="005D0E93" w:rsidRDefault="005D0E93" w:rsidP="005D0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E93" w:rsidRPr="005D0E93" w:rsidTr="005D0E93">
        <w:tc>
          <w:tcPr>
            <w:tcW w:w="0" w:type="auto"/>
            <w:tcBorders>
              <w:bottom w:val="single" w:sz="6" w:space="0" w:color="790627"/>
            </w:tcBorders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5D0E93" w:rsidRPr="005D0E93" w:rsidRDefault="005D0E93" w:rsidP="005D0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или условие прекращения обработки персональных данных</w:t>
            </w:r>
          </w:p>
        </w:tc>
        <w:tc>
          <w:tcPr>
            <w:tcW w:w="0" w:type="auto"/>
            <w:tcBorders>
              <w:bottom w:val="single" w:sz="6" w:space="0" w:color="790627"/>
            </w:tcBorders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5D0E93" w:rsidRPr="005D0E93" w:rsidRDefault="005D0E93" w:rsidP="005D0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учреждения</w:t>
            </w:r>
          </w:p>
        </w:tc>
        <w:tc>
          <w:tcPr>
            <w:tcW w:w="0" w:type="auto"/>
            <w:vAlign w:val="center"/>
            <w:hideMark/>
          </w:tcPr>
          <w:p w:rsidR="005D0E93" w:rsidRPr="005D0E93" w:rsidRDefault="005D0E93" w:rsidP="005D0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E93" w:rsidRPr="005D0E93" w:rsidTr="005D0E93">
        <w:tc>
          <w:tcPr>
            <w:tcW w:w="0" w:type="auto"/>
            <w:tcBorders>
              <w:bottom w:val="single" w:sz="6" w:space="0" w:color="790627"/>
            </w:tcBorders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5D0E93" w:rsidRPr="005D0E93" w:rsidRDefault="005D0E93" w:rsidP="005D0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и основание внесения записи в реестр</w:t>
            </w:r>
          </w:p>
        </w:tc>
        <w:tc>
          <w:tcPr>
            <w:tcW w:w="0" w:type="auto"/>
            <w:tcBorders>
              <w:bottom w:val="single" w:sz="6" w:space="0" w:color="790627"/>
            </w:tcBorders>
            <w:tcMar>
              <w:top w:w="60" w:type="dxa"/>
              <w:left w:w="0" w:type="dxa"/>
              <w:bottom w:w="60" w:type="dxa"/>
              <w:right w:w="60" w:type="dxa"/>
            </w:tcMar>
            <w:hideMark/>
          </w:tcPr>
          <w:p w:rsidR="005D0E93" w:rsidRPr="005D0E93" w:rsidRDefault="005D0E93" w:rsidP="005D0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14.05.2012</w:t>
            </w:r>
            <w:r w:rsidRPr="005D0E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Приказ № 461 от 14.05.2012</w:t>
            </w:r>
          </w:p>
        </w:tc>
        <w:tc>
          <w:tcPr>
            <w:tcW w:w="0" w:type="auto"/>
            <w:vAlign w:val="center"/>
            <w:hideMark/>
          </w:tcPr>
          <w:p w:rsidR="005D0E93" w:rsidRPr="005D0E93" w:rsidRDefault="005D0E93" w:rsidP="005D0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0E93" w:rsidRPr="005D0E93" w:rsidRDefault="005D0E93" w:rsidP="005D0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5D0E93" w:rsidRPr="005D0E93" w:rsidRDefault="005D0E93" w:rsidP="005D0E9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5D0E9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Адрес статьи: </w:t>
      </w:r>
      <w:hyperlink r:id="rId6" w:tgtFrame="_blank" w:history="1">
        <w:r w:rsidRPr="005D0E93">
          <w:rPr>
            <w:rFonts w:ascii="Arial" w:eastAsia="Times New Roman" w:hAnsi="Arial" w:cs="Arial"/>
            <w:color w:val="790627"/>
            <w:sz w:val="20"/>
            <w:szCs w:val="20"/>
            <w:lang w:eastAsia="ru-RU"/>
          </w:rPr>
          <w:t>http://www.rsoc.ru/personal-data/register/?id=12-0245745</w:t>
        </w:r>
      </w:hyperlink>
    </w:p>
    <w:p w:rsidR="0038094C" w:rsidRDefault="0038094C"/>
    <w:sectPr w:rsidR="0038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E2"/>
    <w:rsid w:val="000413E2"/>
    <w:rsid w:val="0038094C"/>
    <w:rsid w:val="005D0E93"/>
    <w:rsid w:val="007E76A9"/>
    <w:rsid w:val="00D0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0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0E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1">
    <w:name w:val="h1"/>
    <w:basedOn w:val="a"/>
    <w:rsid w:val="005D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5D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0E93"/>
  </w:style>
  <w:style w:type="paragraph" w:styleId="a3">
    <w:name w:val="Normal (Web)"/>
    <w:basedOn w:val="a"/>
    <w:uiPriority w:val="99"/>
    <w:semiHidden/>
    <w:unhideWhenUsed/>
    <w:rsid w:val="005D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0E9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0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0E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1">
    <w:name w:val="h1"/>
    <w:basedOn w:val="a"/>
    <w:rsid w:val="005D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5D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0E93"/>
  </w:style>
  <w:style w:type="paragraph" w:styleId="a3">
    <w:name w:val="Normal (Web)"/>
    <w:basedOn w:val="a"/>
    <w:uiPriority w:val="99"/>
    <w:semiHidden/>
    <w:unhideWhenUsed/>
    <w:rsid w:val="005D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0E9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soc.ru/personal-data/register/?id=12-0245745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4</cp:revision>
  <dcterms:created xsi:type="dcterms:W3CDTF">2012-06-22T08:10:00Z</dcterms:created>
  <dcterms:modified xsi:type="dcterms:W3CDTF">2014-12-01T05:27:00Z</dcterms:modified>
</cp:coreProperties>
</file>